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94F" w:rsidRDefault="0011794F" w:rsidP="00437CDD">
      <w:pPr>
        <w:suppressAutoHyphens/>
        <w:ind w:firstLine="4678"/>
        <w:rPr>
          <w:sz w:val="28"/>
          <w:szCs w:val="28"/>
        </w:rPr>
      </w:pPr>
      <w:r w:rsidRPr="00E0463F">
        <w:rPr>
          <w:sz w:val="28"/>
          <w:szCs w:val="28"/>
        </w:rPr>
        <w:t>Приложение 4</w:t>
      </w:r>
    </w:p>
    <w:p w:rsidR="0011794F" w:rsidRDefault="0011794F" w:rsidP="00437CDD">
      <w:pPr>
        <w:suppressAutoHyphens/>
        <w:ind w:firstLine="4678"/>
        <w:rPr>
          <w:sz w:val="28"/>
          <w:szCs w:val="28"/>
        </w:rPr>
      </w:pPr>
    </w:p>
    <w:p w:rsidR="0011794F" w:rsidRPr="002F6CC4" w:rsidRDefault="0011794F" w:rsidP="00437CDD">
      <w:pPr>
        <w:suppressAutoHyphens/>
        <w:ind w:firstLine="4678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11794F" w:rsidRPr="00266AB1" w:rsidRDefault="0011794F" w:rsidP="00437CDD">
      <w:pPr>
        <w:suppressAutoHyphens/>
        <w:ind w:firstLine="4678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266AB1">
        <w:rPr>
          <w:sz w:val="28"/>
          <w:szCs w:val="28"/>
        </w:rPr>
        <w:t xml:space="preserve"> администрации</w:t>
      </w:r>
    </w:p>
    <w:p w:rsidR="0011794F" w:rsidRDefault="00DC7C43" w:rsidP="00437CDD">
      <w:pPr>
        <w:suppressAutoHyphens/>
        <w:ind w:firstLine="4678"/>
        <w:rPr>
          <w:sz w:val="28"/>
          <w:szCs w:val="28"/>
        </w:rPr>
      </w:pPr>
      <w:r>
        <w:rPr>
          <w:sz w:val="28"/>
          <w:szCs w:val="28"/>
        </w:rPr>
        <w:t>Атаманского</w:t>
      </w:r>
      <w:r w:rsidR="00A071AB">
        <w:rPr>
          <w:sz w:val="28"/>
          <w:szCs w:val="28"/>
        </w:rPr>
        <w:t xml:space="preserve"> сельского поселения</w:t>
      </w:r>
    </w:p>
    <w:p w:rsidR="0011794F" w:rsidRPr="00266AB1" w:rsidRDefault="00A071AB" w:rsidP="00437CDD">
      <w:pPr>
        <w:suppressAutoHyphens/>
        <w:ind w:firstLine="4678"/>
        <w:rPr>
          <w:sz w:val="28"/>
          <w:szCs w:val="28"/>
        </w:rPr>
      </w:pPr>
      <w:r>
        <w:rPr>
          <w:sz w:val="28"/>
          <w:szCs w:val="28"/>
        </w:rPr>
        <w:t>Павловского</w:t>
      </w:r>
      <w:r w:rsidR="0011794F" w:rsidRPr="00266AB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11794F" w:rsidRPr="00266AB1" w:rsidRDefault="0011794F" w:rsidP="00437CDD">
      <w:pPr>
        <w:suppressAutoHyphens/>
        <w:ind w:firstLine="4678"/>
        <w:rPr>
          <w:sz w:val="28"/>
          <w:szCs w:val="28"/>
        </w:rPr>
      </w:pPr>
      <w:r>
        <w:rPr>
          <w:sz w:val="28"/>
          <w:szCs w:val="28"/>
        </w:rPr>
        <w:t>от _____________</w:t>
      </w:r>
      <w:r w:rsidRPr="00266AB1">
        <w:rPr>
          <w:sz w:val="28"/>
          <w:szCs w:val="28"/>
        </w:rPr>
        <w:t xml:space="preserve"> № _________</w:t>
      </w:r>
    </w:p>
    <w:p w:rsidR="0011794F" w:rsidRDefault="0011794F" w:rsidP="0011794F">
      <w:pPr>
        <w:suppressAutoHyphens/>
        <w:rPr>
          <w:sz w:val="28"/>
          <w:szCs w:val="28"/>
        </w:rPr>
      </w:pPr>
    </w:p>
    <w:p w:rsidR="00CD1C23" w:rsidRPr="00266AB1" w:rsidRDefault="00CD1C23" w:rsidP="0011794F">
      <w:pPr>
        <w:suppressAutoHyphens/>
        <w:rPr>
          <w:sz w:val="28"/>
          <w:szCs w:val="28"/>
        </w:rPr>
      </w:pPr>
    </w:p>
    <w:p w:rsidR="0011794F" w:rsidRPr="00CD1C23" w:rsidRDefault="0011794F" w:rsidP="0011794F">
      <w:pPr>
        <w:pStyle w:val="2"/>
        <w:suppressAutoHyphens/>
        <w:ind w:firstLine="0"/>
        <w:jc w:val="center"/>
        <w:outlineLvl w:val="0"/>
        <w:rPr>
          <w:b/>
          <w:szCs w:val="28"/>
        </w:rPr>
      </w:pPr>
      <w:r w:rsidRPr="00CD1C23">
        <w:rPr>
          <w:b/>
          <w:szCs w:val="28"/>
        </w:rPr>
        <w:t>ПЛАН-ГРАФИК</w:t>
      </w:r>
    </w:p>
    <w:p w:rsidR="0011794F" w:rsidRPr="00CD1C23" w:rsidRDefault="0011794F" w:rsidP="0011794F">
      <w:pPr>
        <w:pStyle w:val="2"/>
        <w:suppressAutoHyphens/>
        <w:ind w:firstLine="0"/>
        <w:jc w:val="center"/>
        <w:outlineLvl w:val="0"/>
        <w:rPr>
          <w:b/>
          <w:szCs w:val="28"/>
        </w:rPr>
      </w:pPr>
      <w:r w:rsidRPr="00CD1C23">
        <w:rPr>
          <w:b/>
          <w:szCs w:val="28"/>
        </w:rPr>
        <w:t xml:space="preserve">планово-предупредительных ремонтов оборудования котельных </w:t>
      </w:r>
    </w:p>
    <w:p w:rsidR="0011794F" w:rsidRDefault="0011794F" w:rsidP="0011794F">
      <w:pPr>
        <w:pStyle w:val="2"/>
        <w:suppressAutoHyphens/>
        <w:ind w:firstLine="0"/>
        <w:jc w:val="center"/>
        <w:outlineLvl w:val="0"/>
        <w:rPr>
          <w:szCs w:val="28"/>
        </w:rPr>
      </w:pPr>
      <w:r w:rsidRPr="00CD1C23">
        <w:rPr>
          <w:b/>
          <w:szCs w:val="28"/>
        </w:rPr>
        <w:t>и теплотрасс теплоснабжающих организаций.</w:t>
      </w:r>
    </w:p>
    <w:p w:rsidR="0011794F" w:rsidRDefault="0011794F" w:rsidP="00437CDD">
      <w:pPr>
        <w:pStyle w:val="2"/>
        <w:suppressAutoHyphens/>
        <w:ind w:firstLine="0"/>
        <w:outlineLvl w:val="0"/>
        <w:rPr>
          <w:szCs w:val="28"/>
        </w:rPr>
      </w:pPr>
    </w:p>
    <w:p w:rsidR="0011794F" w:rsidRDefault="0011794F" w:rsidP="0011794F">
      <w:pPr>
        <w:pStyle w:val="2"/>
        <w:suppressAutoHyphens/>
        <w:ind w:firstLine="0"/>
        <w:outlineLvl w:val="0"/>
        <w:rPr>
          <w:szCs w:val="28"/>
        </w:rPr>
      </w:pPr>
    </w:p>
    <w:p w:rsidR="0011794F" w:rsidRDefault="0011794F" w:rsidP="0011794F">
      <w:pPr>
        <w:pStyle w:val="2"/>
        <w:suppressAutoHyphens/>
        <w:ind w:firstLine="0"/>
        <w:jc w:val="center"/>
        <w:outlineLvl w:val="0"/>
        <w:rPr>
          <w:szCs w:val="28"/>
        </w:rPr>
      </w:pPr>
      <w:r>
        <w:rPr>
          <w:szCs w:val="28"/>
        </w:rPr>
        <w:t>ООО «Технология»</w:t>
      </w:r>
    </w:p>
    <w:p w:rsidR="0011794F" w:rsidRDefault="0011794F" w:rsidP="0011794F">
      <w:pPr>
        <w:pStyle w:val="2"/>
        <w:suppressAutoHyphens/>
        <w:ind w:firstLine="0"/>
        <w:jc w:val="center"/>
        <w:outlineLvl w:val="0"/>
        <w:rPr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7"/>
        <w:gridCol w:w="1700"/>
        <w:gridCol w:w="1427"/>
        <w:gridCol w:w="1743"/>
        <w:gridCol w:w="3521"/>
      </w:tblGrid>
      <w:tr w:rsidR="0011794F" w:rsidRPr="00C8083F" w:rsidTr="00AB0753"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794F" w:rsidRPr="00C8083F" w:rsidRDefault="0011794F" w:rsidP="009D758A">
            <w:pPr>
              <w:pStyle w:val="TableContents"/>
              <w:jc w:val="center"/>
              <w:rPr>
                <w:rFonts w:cs="Times New Roman"/>
                <w:bCs/>
                <w:sz w:val="20"/>
              </w:rPr>
            </w:pPr>
            <w:r w:rsidRPr="00C8083F">
              <w:rPr>
                <w:rFonts w:cs="Times New Roman"/>
                <w:bCs/>
                <w:sz w:val="20"/>
              </w:rPr>
              <w:t>Наименование</w:t>
            </w:r>
          </w:p>
          <w:p w:rsidR="0011794F" w:rsidRPr="00C8083F" w:rsidRDefault="0011794F" w:rsidP="009D758A">
            <w:pPr>
              <w:pStyle w:val="TableContents"/>
              <w:jc w:val="center"/>
              <w:rPr>
                <w:rFonts w:cs="Times New Roman"/>
                <w:bCs/>
                <w:sz w:val="20"/>
              </w:rPr>
            </w:pPr>
            <w:r w:rsidRPr="00C8083F">
              <w:rPr>
                <w:rFonts w:cs="Times New Roman"/>
                <w:bCs/>
                <w:sz w:val="20"/>
              </w:rPr>
              <w:t>котельной</w:t>
            </w:r>
          </w:p>
        </w:tc>
        <w:tc>
          <w:tcPr>
            <w:tcW w:w="8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B0753" w:rsidRDefault="0011794F" w:rsidP="009D758A">
            <w:pPr>
              <w:pStyle w:val="TableContents"/>
              <w:jc w:val="center"/>
              <w:rPr>
                <w:rFonts w:cs="Times New Roman"/>
                <w:bCs/>
                <w:sz w:val="20"/>
                <w:lang w:val="ru-RU"/>
              </w:rPr>
            </w:pPr>
            <w:r w:rsidRPr="00C8083F">
              <w:rPr>
                <w:rFonts w:cs="Times New Roman"/>
                <w:bCs/>
                <w:sz w:val="20"/>
              </w:rPr>
              <w:t>Адрес</w:t>
            </w:r>
          </w:p>
          <w:p w:rsidR="0011794F" w:rsidRPr="00C8083F" w:rsidRDefault="0011794F" w:rsidP="009D758A">
            <w:pPr>
              <w:pStyle w:val="TableContents"/>
              <w:jc w:val="center"/>
              <w:rPr>
                <w:rFonts w:cs="Times New Roman"/>
                <w:bCs/>
                <w:sz w:val="20"/>
              </w:rPr>
            </w:pPr>
            <w:r w:rsidRPr="00C8083F">
              <w:rPr>
                <w:rFonts w:cs="Times New Roman"/>
                <w:bCs/>
                <w:sz w:val="20"/>
              </w:rPr>
              <w:t>котельной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B0753" w:rsidRDefault="0011794F" w:rsidP="009D758A">
            <w:pPr>
              <w:pStyle w:val="TableContents"/>
              <w:jc w:val="center"/>
              <w:rPr>
                <w:rFonts w:cs="Times New Roman"/>
                <w:bCs/>
                <w:sz w:val="20"/>
                <w:lang w:val="ru-RU"/>
              </w:rPr>
            </w:pPr>
            <w:r w:rsidRPr="00C8083F">
              <w:rPr>
                <w:rFonts w:cs="Times New Roman"/>
                <w:bCs/>
                <w:sz w:val="20"/>
              </w:rPr>
              <w:t>Начало</w:t>
            </w:r>
          </w:p>
          <w:p w:rsidR="0011794F" w:rsidRPr="00C8083F" w:rsidRDefault="0011794F" w:rsidP="009D758A">
            <w:pPr>
              <w:pStyle w:val="TableContents"/>
              <w:jc w:val="center"/>
              <w:rPr>
                <w:rFonts w:cs="Times New Roman"/>
                <w:bCs/>
                <w:sz w:val="20"/>
              </w:rPr>
            </w:pPr>
            <w:r w:rsidRPr="00C8083F">
              <w:rPr>
                <w:rFonts w:cs="Times New Roman"/>
                <w:bCs/>
                <w:sz w:val="20"/>
              </w:rPr>
              <w:t>ремонта</w:t>
            </w:r>
          </w:p>
        </w:tc>
        <w:tc>
          <w:tcPr>
            <w:tcW w:w="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B0753" w:rsidRDefault="0011794F" w:rsidP="009D758A">
            <w:pPr>
              <w:pStyle w:val="TableContents"/>
              <w:jc w:val="center"/>
              <w:rPr>
                <w:rFonts w:cs="Times New Roman"/>
                <w:bCs/>
                <w:sz w:val="20"/>
                <w:lang w:val="ru-RU"/>
              </w:rPr>
            </w:pPr>
            <w:r w:rsidRPr="00C8083F">
              <w:rPr>
                <w:rFonts w:cs="Times New Roman"/>
                <w:bCs/>
                <w:sz w:val="20"/>
              </w:rPr>
              <w:t>Окончание</w:t>
            </w:r>
          </w:p>
          <w:p w:rsidR="0011794F" w:rsidRPr="00C8083F" w:rsidRDefault="0011794F" w:rsidP="009D758A">
            <w:pPr>
              <w:pStyle w:val="TableContents"/>
              <w:jc w:val="center"/>
              <w:rPr>
                <w:rFonts w:cs="Times New Roman"/>
                <w:bCs/>
                <w:sz w:val="20"/>
              </w:rPr>
            </w:pPr>
            <w:r w:rsidRPr="00C8083F">
              <w:rPr>
                <w:rFonts w:cs="Times New Roman"/>
                <w:bCs/>
                <w:sz w:val="20"/>
              </w:rPr>
              <w:t>ремонта</w:t>
            </w:r>
          </w:p>
        </w:tc>
        <w:tc>
          <w:tcPr>
            <w:tcW w:w="18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794F" w:rsidRPr="00C8083F" w:rsidRDefault="0011794F" w:rsidP="009D758A">
            <w:pPr>
              <w:pStyle w:val="TableContents"/>
              <w:jc w:val="center"/>
              <w:rPr>
                <w:rFonts w:cs="Times New Roman"/>
                <w:bCs/>
                <w:sz w:val="20"/>
              </w:rPr>
            </w:pPr>
            <w:r w:rsidRPr="00C8083F">
              <w:rPr>
                <w:rFonts w:cs="Times New Roman"/>
                <w:bCs/>
                <w:sz w:val="20"/>
              </w:rPr>
              <w:t>Дни</w:t>
            </w:r>
            <w:r w:rsidR="00AB0753">
              <w:rPr>
                <w:rFonts w:cs="Times New Roman"/>
                <w:bCs/>
                <w:sz w:val="20"/>
                <w:lang w:val="ru-RU"/>
              </w:rPr>
              <w:t xml:space="preserve"> </w:t>
            </w:r>
            <w:r w:rsidRPr="00C8083F">
              <w:rPr>
                <w:rFonts w:cs="Times New Roman"/>
                <w:bCs/>
                <w:sz w:val="20"/>
              </w:rPr>
              <w:t>отключения</w:t>
            </w:r>
            <w:r w:rsidR="00AB0753">
              <w:rPr>
                <w:rFonts w:cs="Times New Roman"/>
                <w:bCs/>
                <w:sz w:val="20"/>
                <w:lang w:val="ru-RU"/>
              </w:rPr>
              <w:t xml:space="preserve"> </w:t>
            </w:r>
            <w:r w:rsidRPr="00C8083F">
              <w:rPr>
                <w:rFonts w:cs="Times New Roman"/>
                <w:bCs/>
                <w:sz w:val="20"/>
              </w:rPr>
              <w:t>горячего</w:t>
            </w:r>
            <w:r w:rsidR="00AB0753">
              <w:rPr>
                <w:rFonts w:cs="Times New Roman"/>
                <w:bCs/>
                <w:sz w:val="20"/>
                <w:lang w:val="ru-RU"/>
              </w:rPr>
              <w:t xml:space="preserve"> </w:t>
            </w:r>
            <w:r w:rsidRPr="00C8083F">
              <w:rPr>
                <w:rFonts w:cs="Times New Roman"/>
                <w:bCs/>
                <w:sz w:val="20"/>
              </w:rPr>
              <w:t>водоснабжения</w:t>
            </w:r>
          </w:p>
          <w:p w:rsidR="0011794F" w:rsidRPr="00C8083F" w:rsidRDefault="0011794F" w:rsidP="009D758A">
            <w:pPr>
              <w:pStyle w:val="TableContents"/>
              <w:jc w:val="center"/>
              <w:rPr>
                <w:rFonts w:cs="Times New Roman"/>
                <w:bCs/>
                <w:sz w:val="20"/>
              </w:rPr>
            </w:pPr>
          </w:p>
        </w:tc>
      </w:tr>
      <w:tr w:rsidR="00740FDF" w:rsidRPr="00F46675" w:rsidTr="00740FDF">
        <w:tc>
          <w:tcPr>
            <w:tcW w:w="696" w:type="pc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40FDF" w:rsidRPr="0009539A" w:rsidRDefault="00740FDF" w:rsidP="00740FDF">
            <w:r w:rsidRPr="0009539A">
              <w:t>Котельная № 14</w:t>
            </w:r>
          </w:p>
        </w:tc>
        <w:tc>
          <w:tcPr>
            <w:tcW w:w="872" w:type="pc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40FDF" w:rsidRPr="0009539A" w:rsidRDefault="00740FDF" w:rsidP="00740FDF">
            <w:r w:rsidRPr="0009539A">
              <w:t>ст. Атаманская ул.Степная 8</w:t>
            </w:r>
          </w:p>
        </w:tc>
        <w:tc>
          <w:tcPr>
            <w:tcW w:w="732" w:type="pc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40FDF" w:rsidRPr="0009539A" w:rsidRDefault="00740FDF" w:rsidP="00740FDF">
            <w:r w:rsidRPr="0009539A">
              <w:t>18.05.2025</w:t>
            </w:r>
          </w:p>
        </w:tc>
        <w:tc>
          <w:tcPr>
            <w:tcW w:w="894" w:type="pct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40FDF" w:rsidRPr="0009539A" w:rsidRDefault="00740FDF" w:rsidP="00740FDF">
            <w:r w:rsidRPr="0009539A">
              <w:t>22.05.2025</w:t>
            </w:r>
          </w:p>
        </w:tc>
        <w:tc>
          <w:tcPr>
            <w:tcW w:w="1806" w:type="pct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40FDF" w:rsidRPr="0009539A" w:rsidRDefault="00740FDF" w:rsidP="00740FDF">
            <w:r w:rsidRPr="0009539A">
              <w:t>с 18.05 по 22.05</w:t>
            </w:r>
          </w:p>
        </w:tc>
        <w:bookmarkStart w:id="0" w:name="_GoBack"/>
        <w:bookmarkEnd w:id="0"/>
      </w:tr>
      <w:tr w:rsidR="00740FDF" w:rsidRPr="00F46675" w:rsidTr="00AB0753">
        <w:tc>
          <w:tcPr>
            <w:tcW w:w="69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40FDF" w:rsidRPr="0009539A" w:rsidRDefault="00740FDF" w:rsidP="00740FDF"/>
        </w:tc>
        <w:tc>
          <w:tcPr>
            <w:tcW w:w="87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40FDF" w:rsidRPr="0009539A" w:rsidRDefault="00740FDF" w:rsidP="00740FDF"/>
        </w:tc>
        <w:tc>
          <w:tcPr>
            <w:tcW w:w="73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40FDF" w:rsidRPr="0009539A" w:rsidRDefault="00740FDF" w:rsidP="00740FDF"/>
        </w:tc>
        <w:tc>
          <w:tcPr>
            <w:tcW w:w="89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40FDF" w:rsidRPr="0009539A" w:rsidRDefault="00740FDF" w:rsidP="00740FDF"/>
        </w:tc>
        <w:tc>
          <w:tcPr>
            <w:tcW w:w="180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40FDF" w:rsidRPr="0009539A" w:rsidRDefault="00740FDF" w:rsidP="00740FDF"/>
        </w:tc>
      </w:tr>
      <w:tr w:rsidR="00740FDF" w:rsidRPr="00F46675" w:rsidTr="00AB0753">
        <w:tc>
          <w:tcPr>
            <w:tcW w:w="696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40FDF" w:rsidRPr="0009539A" w:rsidRDefault="00740FDF" w:rsidP="00740FDF">
            <w:r w:rsidRPr="0009539A">
              <w:t>Котельная № 21</w:t>
            </w:r>
          </w:p>
        </w:tc>
        <w:tc>
          <w:tcPr>
            <w:tcW w:w="87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40FDF" w:rsidRPr="0009539A" w:rsidRDefault="00740FDF" w:rsidP="00740FDF">
            <w:r w:rsidRPr="0009539A">
              <w:t>ст. Атаманская пер.Школьный 11А</w:t>
            </w:r>
          </w:p>
        </w:tc>
        <w:tc>
          <w:tcPr>
            <w:tcW w:w="73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40FDF" w:rsidRPr="0009539A" w:rsidRDefault="00740FDF" w:rsidP="00740FDF">
            <w:r w:rsidRPr="0009539A">
              <w:t>18.05.2025</w:t>
            </w:r>
          </w:p>
        </w:tc>
        <w:tc>
          <w:tcPr>
            <w:tcW w:w="89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40FDF" w:rsidRPr="0009539A" w:rsidRDefault="00740FDF" w:rsidP="00740FDF">
            <w:r w:rsidRPr="0009539A">
              <w:t>22.05.2025</w:t>
            </w:r>
          </w:p>
        </w:tc>
        <w:tc>
          <w:tcPr>
            <w:tcW w:w="180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40FDF" w:rsidRPr="0009539A" w:rsidRDefault="00740FDF" w:rsidP="00740FDF"/>
        </w:tc>
      </w:tr>
    </w:tbl>
    <w:p w:rsidR="0052256B" w:rsidRDefault="0052256B" w:rsidP="0011794F">
      <w:pPr>
        <w:pStyle w:val="2"/>
        <w:suppressAutoHyphens/>
        <w:ind w:firstLine="0"/>
        <w:jc w:val="center"/>
        <w:outlineLvl w:val="0"/>
        <w:rPr>
          <w:szCs w:val="28"/>
        </w:rPr>
      </w:pPr>
    </w:p>
    <w:p w:rsidR="00437CDD" w:rsidRPr="00740FDF" w:rsidRDefault="00437CDD" w:rsidP="0011794F">
      <w:pPr>
        <w:pStyle w:val="2"/>
        <w:suppressAutoHyphens/>
        <w:ind w:firstLine="0"/>
        <w:jc w:val="center"/>
        <w:outlineLvl w:val="0"/>
        <w:rPr>
          <w:b/>
          <w:szCs w:val="28"/>
        </w:rPr>
      </w:pPr>
    </w:p>
    <w:p w:rsidR="0052256B" w:rsidRDefault="0052256B" w:rsidP="0052256B">
      <w:pPr>
        <w:pStyle w:val="2"/>
        <w:suppressAutoHyphens/>
        <w:ind w:firstLine="0"/>
        <w:outlineLvl w:val="0"/>
        <w:rPr>
          <w:szCs w:val="28"/>
        </w:rPr>
      </w:pPr>
    </w:p>
    <w:p w:rsidR="0011794F" w:rsidRDefault="00C63BD4" w:rsidP="0011794F">
      <w:pPr>
        <w:pStyle w:val="2"/>
        <w:suppressAutoHyphens/>
        <w:ind w:firstLine="0"/>
        <w:outlineLvl w:val="0"/>
        <w:rPr>
          <w:szCs w:val="28"/>
        </w:rPr>
      </w:pPr>
      <w:r>
        <w:rPr>
          <w:szCs w:val="28"/>
        </w:rPr>
        <w:t xml:space="preserve">Глава </w:t>
      </w:r>
      <w:r w:rsidR="00DC7C43">
        <w:rPr>
          <w:szCs w:val="28"/>
        </w:rPr>
        <w:t>Атаманского</w:t>
      </w:r>
      <w:r>
        <w:rPr>
          <w:szCs w:val="28"/>
        </w:rPr>
        <w:t xml:space="preserve"> сельского поселения</w:t>
      </w:r>
    </w:p>
    <w:p w:rsidR="00C63BD4" w:rsidRDefault="00C63BD4" w:rsidP="0011794F">
      <w:pPr>
        <w:pStyle w:val="2"/>
        <w:suppressAutoHyphens/>
        <w:ind w:firstLine="0"/>
        <w:outlineLvl w:val="0"/>
        <w:rPr>
          <w:szCs w:val="28"/>
        </w:rPr>
      </w:pPr>
      <w:r>
        <w:rPr>
          <w:szCs w:val="28"/>
        </w:rPr>
        <w:t xml:space="preserve">Павловского района                                                                 </w:t>
      </w:r>
      <w:r w:rsidR="00DC7C43">
        <w:rPr>
          <w:szCs w:val="28"/>
        </w:rPr>
        <w:t xml:space="preserve">              С.М. Пронько</w:t>
      </w:r>
    </w:p>
    <w:sectPr w:rsidR="00C63BD4" w:rsidSect="00AE588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E80" w:rsidRDefault="00D94E80" w:rsidP="00AE588B">
      <w:r>
        <w:separator/>
      </w:r>
    </w:p>
  </w:endnote>
  <w:endnote w:type="continuationSeparator" w:id="0">
    <w:p w:rsidR="00D94E80" w:rsidRDefault="00D94E80" w:rsidP="00AE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E80" w:rsidRDefault="00D94E80" w:rsidP="00AE588B">
      <w:r>
        <w:separator/>
      </w:r>
    </w:p>
  </w:footnote>
  <w:footnote w:type="continuationSeparator" w:id="0">
    <w:p w:rsidR="00D94E80" w:rsidRDefault="00D94E80" w:rsidP="00AE5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0407338"/>
    </w:sdtPr>
    <w:sdtEndPr/>
    <w:sdtContent>
      <w:p w:rsidR="00AE588B" w:rsidRDefault="003E509D">
        <w:pPr>
          <w:pStyle w:val="a6"/>
          <w:jc w:val="center"/>
        </w:pPr>
        <w:r w:rsidRPr="00AE588B">
          <w:rPr>
            <w:sz w:val="28"/>
          </w:rPr>
          <w:fldChar w:fldCharType="begin"/>
        </w:r>
        <w:r w:rsidR="00AE588B" w:rsidRPr="00AE588B">
          <w:rPr>
            <w:sz w:val="28"/>
          </w:rPr>
          <w:instrText>PAGE   \* MERGEFORMAT</w:instrText>
        </w:r>
        <w:r w:rsidRPr="00AE588B">
          <w:rPr>
            <w:sz w:val="28"/>
          </w:rPr>
          <w:fldChar w:fldCharType="separate"/>
        </w:r>
        <w:r w:rsidR="00AB0753">
          <w:rPr>
            <w:noProof/>
            <w:sz w:val="28"/>
          </w:rPr>
          <w:t>2</w:t>
        </w:r>
        <w:r w:rsidRPr="00AE588B">
          <w:rPr>
            <w:sz w:val="28"/>
          </w:rPr>
          <w:fldChar w:fldCharType="end"/>
        </w:r>
      </w:p>
    </w:sdtContent>
  </w:sdt>
  <w:p w:rsidR="00AE588B" w:rsidRDefault="00AE588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03E2"/>
    <w:rsid w:val="00037641"/>
    <w:rsid w:val="0011794F"/>
    <w:rsid w:val="003721A5"/>
    <w:rsid w:val="003E509D"/>
    <w:rsid w:val="00437CDD"/>
    <w:rsid w:val="00483BBA"/>
    <w:rsid w:val="0051355C"/>
    <w:rsid w:val="0052256B"/>
    <w:rsid w:val="006D6929"/>
    <w:rsid w:val="00740FDF"/>
    <w:rsid w:val="007C03E2"/>
    <w:rsid w:val="007C6B12"/>
    <w:rsid w:val="00926A10"/>
    <w:rsid w:val="00A071AB"/>
    <w:rsid w:val="00A65297"/>
    <w:rsid w:val="00AB0753"/>
    <w:rsid w:val="00AE588B"/>
    <w:rsid w:val="00B949B0"/>
    <w:rsid w:val="00C63BD4"/>
    <w:rsid w:val="00CC3371"/>
    <w:rsid w:val="00CD1C23"/>
    <w:rsid w:val="00D0255C"/>
    <w:rsid w:val="00D5426C"/>
    <w:rsid w:val="00D94E80"/>
    <w:rsid w:val="00DC7C43"/>
    <w:rsid w:val="00E50D2B"/>
    <w:rsid w:val="00F603B4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BF70-AA0F-41EB-A8E7-DB80BE934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9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1794F"/>
    <w:pPr>
      <w:widowControl/>
      <w:autoSpaceDE/>
      <w:autoSpaceDN/>
      <w:adjustRightInd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179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ableContents">
    <w:name w:val="Table Contents"/>
    <w:basedOn w:val="a"/>
    <w:rsid w:val="0011794F"/>
    <w:pPr>
      <w:suppressLineNumbers/>
      <w:suppressAutoHyphens/>
      <w:autoSpaceDE/>
      <w:adjustRightInd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A652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5297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522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E58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E58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E58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E588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nalogi</cp:lastModifiedBy>
  <cp:revision>18</cp:revision>
  <cp:lastPrinted>2025-07-08T06:56:00Z</cp:lastPrinted>
  <dcterms:created xsi:type="dcterms:W3CDTF">2024-04-15T06:47:00Z</dcterms:created>
  <dcterms:modified xsi:type="dcterms:W3CDTF">2025-07-08T06:57:00Z</dcterms:modified>
</cp:coreProperties>
</file>