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641" w:rsidRDefault="00214F8B" w:rsidP="001516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214F8B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«ОСТАНОВИ  ОГОНЬ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!»</w:t>
      </w:r>
      <w:r w:rsidR="00151641" w:rsidRPr="00151641"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 w:eastAsia="ru-RU"/>
        </w:rPr>
        <w:t xml:space="preserve"> </w:t>
      </w:r>
      <w:r w:rsidR="00151641"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 w:eastAsia="ru-RU"/>
        </w:rPr>
        <w:t xml:space="preserve">        </w:t>
      </w:r>
    </w:p>
    <w:p w:rsidR="00151641" w:rsidRDefault="00151641" w:rsidP="00483C6F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 wp14:anchorId="512E2BC2" wp14:editId="73518252">
            <wp:extent cx="2477386" cy="2222205"/>
            <wp:effectExtent l="0" t="0" r="0" b="6985"/>
            <wp:docPr id="1" name="Рисунок 1" descr="C:\Users\Библиотечная система\Desktop\Opera Снимок_2023-06-27_132024_www.bolshoy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6-27_132024_www.bolshoy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2"/>
                    <a:stretch/>
                  </pic:blipFill>
                  <pic:spPr bwMode="auto">
                    <a:xfrm>
                      <a:off x="0" y="0"/>
                      <a:ext cx="2477449" cy="222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641" w:rsidRDefault="00151641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В рамках проведения информационной кампании «Останови огонь»    24.06.2023 года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МБУ «Атаманская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поселенческа</w:t>
      </w:r>
      <w:r w:rsidR="00D55464">
        <w:rPr>
          <w:rFonts w:ascii="Times New Roman" w:hAnsi="Times New Roman" w:cs="Times New Roman"/>
          <w:sz w:val="28"/>
          <w:szCs w:val="28"/>
          <w:lang w:val="ru-RU"/>
        </w:rPr>
        <w:t>я</w:t>
      </w:r>
      <w:bookmarkStart w:id="0" w:name="_GoBack"/>
      <w:bookmarkEnd w:id="0"/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библиотека»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был проведен 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>информационный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час  «Пожар – друг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враг».</w:t>
      </w:r>
    </w:p>
    <w:p w:rsidR="00151641" w:rsidRDefault="00151641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ПОЖАР – страшное слово, символизирующее горе и боль. Неконтролируемое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пламя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щадит никого: оно уничтожает имущество, квартиры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целые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дома,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леса,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поля,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уносит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жизни 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родных и близких.</w:t>
      </w:r>
    </w:p>
    <w:p w:rsidR="00E54D53" w:rsidRDefault="00151641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Чтобы предотвратить страшную трагедию, порой достаточно знать правила обращения с огнем.  Огонь -  страшная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сила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чтобы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победить его, нужно иметь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определенные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знания и навыки.</w:t>
      </w:r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 Сейчас летнее время года.  Многие семьи,  компании   молодых   людей   едут   в   лес,  к берегам рек  на отдых</w:t>
      </w:r>
      <w:proofErr w:type="gramStart"/>
      <w:r w:rsidR="00483C6F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483C6F">
        <w:rPr>
          <w:rFonts w:ascii="Times New Roman" w:hAnsi="Times New Roman" w:cs="Times New Roman"/>
          <w:sz w:val="28"/>
          <w:szCs w:val="28"/>
          <w:lang w:val="ru-RU"/>
        </w:rPr>
        <w:t xml:space="preserve"> Конечно   же,  без  костра   не    обходится   никто. На  мероприятии  ребята ознакомились с правилами поведения на отдыхе в лесу.   Об основных причинах возникновения пожара, а так же о средствах по его устранению,   повторили    номера  экстренных служб.</w:t>
      </w:r>
    </w:p>
    <w:p w:rsidR="00E54D53" w:rsidRDefault="00E54D53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4B562D" wp14:editId="4D35B90A">
            <wp:extent cx="2285531" cy="3030279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3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431C821" wp14:editId="14D784C4">
            <wp:extent cx="2977116" cy="2806995"/>
            <wp:effectExtent l="0" t="0" r="0" b="0"/>
            <wp:docPr id="2" name="Рисунок 2" descr="C:\Users\Библиотечная система\Desktop\Opera Снимок_2023-06-27_131711_fs.edu21.cap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3-06-27_131711_fs.edu21.cap.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34" cy="28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6F" w:rsidRDefault="00E54D53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</w:t>
      </w:r>
    </w:p>
    <w:p w:rsidR="00483C6F" w:rsidRDefault="00483C6F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83C6F" w:rsidRDefault="00E54D53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24C0AFB" wp14:editId="5A4E1307">
            <wp:extent cx="5773479" cy="4263656"/>
            <wp:effectExtent l="0" t="0" r="0" b="3810"/>
            <wp:docPr id="3" name="Рисунок 3" descr="C:\Users\Библиотечная система\Desktop\Opera Снимок_2023-06-27_130907_www.gornozavodskii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Opera Снимок_2023-06-27_130907_www.gornozavodskii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23" cy="426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6F" w:rsidRDefault="00483C6F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E54D53" w:rsidRDefault="00E54D53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83C6F" w:rsidRDefault="00E54D53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73477" cy="3551275"/>
            <wp:effectExtent l="0" t="0" r="0" b="0"/>
            <wp:docPr id="4" name="Рисунок 4" descr="C:\Users\Библиотечная система\Desktop\Opera Снимок_2023-06-27_131108_xn--l1agbx.xn--p1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Opera Снимок_2023-06-27_131108_xn--l1agbx.xn--p1a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99" cy="35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53" w:rsidRDefault="00E54D53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E54D53" w:rsidRDefault="00E54D53" w:rsidP="00483C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D55464" w:rsidRDefault="00D55464" w:rsidP="00D554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A64D99B" wp14:editId="19FCE494">
            <wp:extent cx="4338084" cy="3062177"/>
            <wp:effectExtent l="0" t="0" r="5715" b="5080"/>
            <wp:docPr id="7" name="Рисунок 7" descr="C:\Users\Библиотечная система\Desktop\c4d7be84-f377-4fe0-9710-71496d4c3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чная система\Desktop\c4d7be84-f377-4fe0-9710-71496d4c3a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99" cy="30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64" w:rsidRDefault="00D55464" w:rsidP="00D554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55464" w:rsidRDefault="00D55464" w:rsidP="00D554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55464" w:rsidRDefault="00D55464" w:rsidP="00D554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54D53" w:rsidRDefault="00D55464" w:rsidP="00D554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5D9D05E" wp14:editId="601B6E61">
            <wp:extent cx="4508205" cy="3062177"/>
            <wp:effectExtent l="0" t="0" r="6985" b="5080"/>
            <wp:docPr id="8" name="Рисунок 8" descr="C:\Users\Библиотечная система\Desktop\c8555b53-ba17-410c-9db8-82162c45f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чная система\Desktop\c8555b53-ba17-410c-9db8-82162c45f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24" cy="30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64" w:rsidRDefault="00D55464" w:rsidP="00D554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55464" w:rsidRDefault="00D55464" w:rsidP="00D554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55464" w:rsidRDefault="00D55464" w:rsidP="00D554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55464" w:rsidRDefault="00D55464" w:rsidP="00D554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55464" w:rsidRPr="00151641" w:rsidRDefault="00D55464" w:rsidP="00D554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55464" w:rsidRPr="00151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BE"/>
    <w:rsid w:val="00151641"/>
    <w:rsid w:val="00214F8B"/>
    <w:rsid w:val="00333313"/>
    <w:rsid w:val="00483C6F"/>
    <w:rsid w:val="00D55464"/>
    <w:rsid w:val="00DB0ABE"/>
    <w:rsid w:val="00E5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64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64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CE554-00CC-4FAE-BFBC-C6933B5E1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2023-06-27T10:11:00Z</dcterms:created>
  <dcterms:modified xsi:type="dcterms:W3CDTF">2023-06-27T10:59:00Z</dcterms:modified>
</cp:coreProperties>
</file>